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8DCC6" w14:textId="77777777" w:rsidR="00BB5F08" w:rsidRDefault="00BB5F08">
      <w:r>
        <w:t xml:space="preserve">Proyecto clases de actividad física y Salud para la comunidad en </w:t>
      </w:r>
      <w:proofErr w:type="spellStart"/>
      <w:r>
        <w:t>gral.y</w:t>
      </w:r>
      <w:proofErr w:type="spellEnd"/>
      <w:r>
        <w:t xml:space="preserve"> para empresas</w:t>
      </w:r>
    </w:p>
    <w:p w14:paraId="710A871F" w14:textId="6A5D318D" w:rsidR="00BB5F08" w:rsidRDefault="005B2140">
      <w:r>
        <w:t>Problemas:</w:t>
      </w:r>
    </w:p>
    <w:p w14:paraId="1442D7E0" w14:textId="02D73AAC" w:rsidR="005B2140" w:rsidRDefault="005B2140" w:rsidP="005B2140">
      <w:pPr>
        <w:pStyle w:val="Prrafodelista"/>
        <w:numPr>
          <w:ilvl w:val="0"/>
          <w:numId w:val="1"/>
        </w:numPr>
      </w:pPr>
      <w:r>
        <w:t xml:space="preserve">Sedentarismo </w:t>
      </w:r>
    </w:p>
    <w:p w14:paraId="15F27A5B" w14:textId="0482508D" w:rsidR="005B2140" w:rsidRDefault="005B2140" w:rsidP="005B2140">
      <w:pPr>
        <w:pStyle w:val="Prrafodelista"/>
        <w:numPr>
          <w:ilvl w:val="0"/>
          <w:numId w:val="1"/>
        </w:numPr>
      </w:pPr>
      <w:r>
        <w:t xml:space="preserve">Aumento de peso corporal </w:t>
      </w:r>
    </w:p>
    <w:p w14:paraId="1658EEF7" w14:textId="16920B34" w:rsidR="001854FB" w:rsidRDefault="001854FB" w:rsidP="005B2140">
      <w:pPr>
        <w:pStyle w:val="Prrafodelista"/>
        <w:numPr>
          <w:ilvl w:val="0"/>
          <w:numId w:val="1"/>
        </w:numPr>
      </w:pPr>
      <w:r>
        <w:t>Ingesta de alimentos ricos en grasas y azúcar.</w:t>
      </w:r>
    </w:p>
    <w:p w14:paraId="7BC479FE" w14:textId="59620AD1" w:rsidR="001854FB" w:rsidRDefault="000728EF" w:rsidP="005B2140">
      <w:pPr>
        <w:pStyle w:val="Prrafodelista"/>
        <w:numPr>
          <w:ilvl w:val="0"/>
          <w:numId w:val="1"/>
        </w:numPr>
      </w:pPr>
      <w:r>
        <w:t xml:space="preserve">Dolores </w:t>
      </w:r>
      <w:proofErr w:type="spellStart"/>
      <w:r>
        <w:t>osteoarticulares</w:t>
      </w:r>
      <w:proofErr w:type="spellEnd"/>
    </w:p>
    <w:p w14:paraId="2145DD34" w14:textId="52CE6410" w:rsidR="000728EF" w:rsidRDefault="000728EF" w:rsidP="005B2140">
      <w:pPr>
        <w:pStyle w:val="Prrafodelista"/>
        <w:numPr>
          <w:ilvl w:val="0"/>
          <w:numId w:val="1"/>
        </w:numPr>
      </w:pPr>
      <w:r>
        <w:t xml:space="preserve">Poca motivación </w:t>
      </w:r>
    </w:p>
    <w:p w14:paraId="23F9D56B" w14:textId="77777777" w:rsidR="008756BC" w:rsidRDefault="00D350EF" w:rsidP="005B2140">
      <w:pPr>
        <w:pStyle w:val="Prrafodelista"/>
        <w:numPr>
          <w:ilvl w:val="0"/>
          <w:numId w:val="1"/>
        </w:numPr>
      </w:pPr>
      <w:r>
        <w:t>Enfermedades relacionadas .(</w:t>
      </w:r>
      <w:proofErr w:type="spellStart"/>
      <w:r>
        <w:t>insomnio,depresión</w:t>
      </w:r>
      <w:proofErr w:type="spellEnd"/>
      <w:r>
        <w:t>,</w:t>
      </w:r>
      <w:r w:rsidR="008756BC">
        <w:t xml:space="preserve"> </w:t>
      </w:r>
      <w:proofErr w:type="spellStart"/>
      <w:r w:rsidR="008756BC">
        <w:t>etc</w:t>
      </w:r>
      <w:proofErr w:type="spellEnd"/>
      <w:r w:rsidR="008756BC">
        <w:t>)</w:t>
      </w:r>
    </w:p>
    <w:p w14:paraId="52E191B4" w14:textId="27903C24" w:rsidR="000728EF" w:rsidRDefault="0013784D" w:rsidP="0013784D">
      <w:pPr>
        <w:ind w:left="360"/>
      </w:pPr>
      <w:r>
        <w:t>Plan de acción:</w:t>
      </w:r>
    </w:p>
    <w:p w14:paraId="635FF70F" w14:textId="7A19DCD1" w:rsidR="0013784D" w:rsidRDefault="0013784D" w:rsidP="0013784D">
      <w:pPr>
        <w:ind w:left="360"/>
      </w:pPr>
      <w:r>
        <w:t>Clases de actividad física a través de plataforma virtual</w:t>
      </w:r>
      <w:r w:rsidR="00C57523">
        <w:t xml:space="preserve">. </w:t>
      </w:r>
    </w:p>
    <w:p w14:paraId="4D392A7F" w14:textId="0D4EE7BC" w:rsidR="00C57523" w:rsidRDefault="00C57523" w:rsidP="0013784D">
      <w:pPr>
        <w:ind w:left="360"/>
      </w:pPr>
      <w:r>
        <w:t xml:space="preserve">En empresas pueden ser dadas como pausas activas,  siempre bajo supervisión virtual. </w:t>
      </w:r>
    </w:p>
    <w:p w14:paraId="271CC2C2" w14:textId="757EEA5A" w:rsidR="00C57523" w:rsidRDefault="00742AF1" w:rsidP="0013784D">
      <w:pPr>
        <w:ind w:left="360"/>
      </w:pPr>
      <w:r>
        <w:t xml:space="preserve">Para la comunidad en </w:t>
      </w:r>
      <w:proofErr w:type="spellStart"/>
      <w:r>
        <w:t>gral.</w:t>
      </w:r>
      <w:proofErr w:type="spellEnd"/>
      <w:r>
        <w:t xml:space="preserve"> A través también de plataforma virtual y seguimiento. </w:t>
      </w:r>
    </w:p>
    <w:p w14:paraId="20F18438" w14:textId="77777777" w:rsidR="00C710ED" w:rsidRDefault="00C710ED" w:rsidP="0013784D">
      <w:pPr>
        <w:ind w:left="360"/>
      </w:pPr>
    </w:p>
    <w:p w14:paraId="733C81E5" w14:textId="77777777" w:rsidR="001854FB" w:rsidRDefault="001854FB" w:rsidP="001854FB">
      <w:pPr>
        <w:pStyle w:val="Prrafodelista"/>
      </w:pPr>
    </w:p>
    <w:sectPr w:rsidR="001854F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D09E9"/>
    <w:multiLevelType w:val="hybridMultilevel"/>
    <w:tmpl w:val="C2861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08"/>
    <w:rsid w:val="000728EF"/>
    <w:rsid w:val="0013784D"/>
    <w:rsid w:val="001854FB"/>
    <w:rsid w:val="005B2140"/>
    <w:rsid w:val="00742AF1"/>
    <w:rsid w:val="008756BC"/>
    <w:rsid w:val="00BB5F08"/>
    <w:rsid w:val="00C57523"/>
    <w:rsid w:val="00C710ED"/>
    <w:rsid w:val="00D3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A861B"/>
  <w15:chartTrackingRefBased/>
  <w15:docId w15:val="{FCD03604-F3C1-FB44-9183-B53AC5C7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elgueta</dc:creator>
  <cp:keywords/>
  <dc:description/>
  <cp:lastModifiedBy>paola elgueta</cp:lastModifiedBy>
  <cp:revision>2</cp:revision>
  <dcterms:created xsi:type="dcterms:W3CDTF">2020-06-14T23:01:00Z</dcterms:created>
  <dcterms:modified xsi:type="dcterms:W3CDTF">2020-06-14T23:01:00Z</dcterms:modified>
</cp:coreProperties>
</file>